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9F38" w14:textId="25F26F2B" w:rsidR="00D34E84" w:rsidRPr="001E2985" w:rsidRDefault="00D34E84" w:rsidP="00753F7F">
      <w:pPr>
        <w:ind w:firstLine="708"/>
        <w:jc w:val="center"/>
        <w:rPr>
          <w:b/>
          <w:color w:val="C00000"/>
          <w:sz w:val="32"/>
          <w:szCs w:val="32"/>
        </w:rPr>
      </w:pPr>
      <w:bookmarkStart w:id="0" w:name="_GoBack"/>
      <w:bookmarkEnd w:id="0"/>
      <w:r w:rsidRPr="001E2985">
        <w:rPr>
          <w:b/>
          <w:color w:val="C00000"/>
          <w:sz w:val="32"/>
          <w:szCs w:val="32"/>
        </w:rPr>
        <w:t>L’humour contemporain :</w:t>
      </w:r>
    </w:p>
    <w:p w14:paraId="07591C29" w14:textId="77777777" w:rsidR="00D34E84" w:rsidRPr="001E2985" w:rsidRDefault="00D34E84" w:rsidP="00753F7F">
      <w:pPr>
        <w:jc w:val="center"/>
        <w:rPr>
          <w:b/>
          <w:color w:val="C00000"/>
          <w:sz w:val="32"/>
          <w:szCs w:val="32"/>
        </w:rPr>
      </w:pPr>
      <w:r w:rsidRPr="001E2985">
        <w:rPr>
          <w:b/>
          <w:color w:val="C00000"/>
          <w:sz w:val="32"/>
          <w:szCs w:val="32"/>
        </w:rPr>
        <w:t>hybridations, résilience et nouveaux médias</w:t>
      </w:r>
    </w:p>
    <w:p w14:paraId="009A0B45" w14:textId="77777777" w:rsidR="00D34E84" w:rsidRDefault="00D34E84" w:rsidP="00753F7F">
      <w:pPr>
        <w:rPr>
          <w:b/>
          <w:color w:val="C00000"/>
        </w:rPr>
      </w:pPr>
    </w:p>
    <w:p w14:paraId="5383B9E5" w14:textId="77777777" w:rsidR="00EC5869" w:rsidRDefault="00EC5869" w:rsidP="00753F7F">
      <w:pPr>
        <w:rPr>
          <w:b/>
          <w:color w:val="C00000"/>
        </w:rPr>
      </w:pPr>
    </w:p>
    <w:p w14:paraId="5814BC3A" w14:textId="77777777" w:rsidR="00EC5869" w:rsidRDefault="00EC5869" w:rsidP="00753F7F">
      <w:pPr>
        <w:rPr>
          <w:b/>
          <w:color w:val="C00000"/>
        </w:rPr>
      </w:pPr>
    </w:p>
    <w:p w14:paraId="624FDAC2" w14:textId="77777777" w:rsidR="00EC5869" w:rsidRPr="000C3296" w:rsidRDefault="00EC5869" w:rsidP="00753F7F">
      <w:pPr>
        <w:rPr>
          <w:b/>
          <w:color w:val="C00000"/>
        </w:rPr>
      </w:pPr>
    </w:p>
    <w:p w14:paraId="30AEF649" w14:textId="77777777" w:rsidR="00D34E84" w:rsidRPr="00D34E84" w:rsidRDefault="00023A0A" w:rsidP="001E2985">
      <w:pPr>
        <w:ind w:firstLine="708"/>
      </w:pPr>
      <w:r>
        <w:rPr>
          <w:b/>
          <w:bCs/>
          <w:color w:val="131314"/>
          <w:sz w:val="21"/>
          <w:szCs w:val="21"/>
          <w:shd w:val="clear" w:color="auto" w:fill="FFFFFF"/>
        </w:rPr>
        <w:t>9</w:t>
      </w:r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>h</w:t>
      </w:r>
      <w:r>
        <w:rPr>
          <w:b/>
          <w:bCs/>
          <w:color w:val="131314"/>
          <w:sz w:val="21"/>
          <w:szCs w:val="21"/>
          <w:shd w:val="clear" w:color="auto" w:fill="FFFFFF"/>
        </w:rPr>
        <w:t>00</w:t>
      </w:r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 xml:space="preserve"> : Accueil des </w:t>
      </w:r>
      <w:proofErr w:type="spellStart"/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>participant·e·s</w:t>
      </w:r>
      <w:proofErr w:type="spellEnd"/>
    </w:p>
    <w:p w14:paraId="432B2C68" w14:textId="77777777" w:rsidR="00D34E84" w:rsidRPr="00D34E84" w:rsidRDefault="00023A0A" w:rsidP="001E2985">
      <w:pPr>
        <w:ind w:firstLine="708"/>
      </w:pPr>
      <w:r>
        <w:rPr>
          <w:b/>
          <w:bCs/>
          <w:color w:val="131314"/>
          <w:sz w:val="21"/>
          <w:szCs w:val="21"/>
          <w:shd w:val="clear" w:color="auto" w:fill="FFFFFF"/>
        </w:rPr>
        <w:t>9</w:t>
      </w:r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>h</w:t>
      </w:r>
      <w:r>
        <w:rPr>
          <w:b/>
          <w:bCs/>
          <w:color w:val="131314"/>
          <w:sz w:val="21"/>
          <w:szCs w:val="21"/>
          <w:shd w:val="clear" w:color="auto" w:fill="FFFFFF"/>
        </w:rPr>
        <w:t>00</w:t>
      </w:r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 xml:space="preserve"> - 9h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15</w:t>
      </w:r>
      <w:r w:rsidR="00D34E84" w:rsidRPr="00D34E84">
        <w:rPr>
          <w:b/>
          <w:bCs/>
          <w:color w:val="131314"/>
          <w:sz w:val="21"/>
          <w:szCs w:val="21"/>
          <w:shd w:val="clear" w:color="auto" w:fill="FFFFFF"/>
        </w:rPr>
        <w:t xml:space="preserve"> : Ouverture de la Journée d'Étude</w:t>
      </w:r>
    </w:p>
    <w:p w14:paraId="6A53679C" w14:textId="77777777" w:rsidR="00D34E84" w:rsidRPr="000C3296" w:rsidRDefault="00D34E84" w:rsidP="00753F7F">
      <w:pPr>
        <w:rPr>
          <w:b/>
          <w:color w:val="C00000"/>
        </w:rPr>
      </w:pPr>
    </w:p>
    <w:p w14:paraId="1CBABB51" w14:textId="77777777" w:rsidR="00D34E84" w:rsidRPr="001E2985" w:rsidRDefault="00D34E84" w:rsidP="001E2985">
      <w:pPr>
        <w:rPr>
          <w:sz w:val="28"/>
          <w:szCs w:val="28"/>
        </w:rPr>
      </w:pPr>
      <w:r w:rsidRPr="001E2985">
        <w:rPr>
          <w:b/>
          <w:bCs/>
          <w:color w:val="7030A0"/>
          <w:sz w:val="28"/>
          <w:szCs w:val="28"/>
        </w:rPr>
        <w:t>9h00 - 10h</w:t>
      </w:r>
      <w:r w:rsidR="008D09F1" w:rsidRPr="001E2985">
        <w:rPr>
          <w:b/>
          <w:bCs/>
          <w:color w:val="7030A0"/>
          <w:sz w:val="28"/>
          <w:szCs w:val="28"/>
        </w:rPr>
        <w:t>30</w:t>
      </w:r>
      <w:r w:rsidRPr="001E2985">
        <w:rPr>
          <w:b/>
          <w:bCs/>
          <w:color w:val="7030A0"/>
          <w:sz w:val="28"/>
          <w:szCs w:val="28"/>
        </w:rPr>
        <w:t xml:space="preserve"> : </w:t>
      </w:r>
      <w:r w:rsidRPr="001E2985">
        <w:rPr>
          <w:b/>
          <w:bCs/>
          <w:color w:val="7030A0"/>
          <w:sz w:val="28"/>
          <w:szCs w:val="28"/>
          <w:u w:val="single"/>
        </w:rPr>
        <w:t>Session 1</w:t>
      </w:r>
      <w:r w:rsidRPr="001E2985">
        <w:rPr>
          <w:b/>
          <w:bCs/>
          <w:color w:val="7030A0"/>
          <w:sz w:val="28"/>
          <w:szCs w:val="28"/>
        </w:rPr>
        <w:t xml:space="preserve"> </w:t>
      </w:r>
    </w:p>
    <w:p w14:paraId="42B0DEA1" w14:textId="77777777" w:rsidR="00D34E84" w:rsidRPr="000C3296" w:rsidRDefault="00D34E84" w:rsidP="00753F7F">
      <w:pPr>
        <w:shd w:val="clear" w:color="auto" w:fill="FFFFFF"/>
        <w:rPr>
          <w:color w:val="131314"/>
          <w:sz w:val="21"/>
          <w:szCs w:val="21"/>
        </w:rPr>
      </w:pPr>
    </w:p>
    <w:p w14:paraId="165995EA" w14:textId="7CACF8C0" w:rsidR="00D34E84" w:rsidRPr="00D34E84" w:rsidRDefault="00D34E84" w:rsidP="00753F7F">
      <w:pPr>
        <w:rPr>
          <w:color w:val="808080" w:themeColor="background1" w:themeShade="80"/>
          <w:sz w:val="21"/>
          <w:szCs w:val="21"/>
          <w:shd w:val="clear" w:color="auto" w:fill="FFFFFF"/>
        </w:rPr>
      </w:pPr>
      <w:r w:rsidRPr="009A38CF">
        <w:rPr>
          <w:b/>
          <w:bCs/>
          <w:color w:val="131314"/>
          <w:sz w:val="21"/>
          <w:szCs w:val="21"/>
          <w:shd w:val="clear" w:color="auto" w:fill="FFFFFF"/>
        </w:rPr>
        <w:t>9h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15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- 9h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40</w:t>
      </w:r>
      <w:r w:rsidR="00896749">
        <w:rPr>
          <w:b/>
          <w:bCs/>
          <w:color w:val="131314"/>
          <w:sz w:val="21"/>
          <w:szCs w:val="21"/>
          <w:shd w:val="clear" w:color="auto" w:fill="FFFFFF"/>
        </w:rPr>
        <w:t xml:space="preserve"> : 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Audrey </w:t>
      </w:r>
      <w:proofErr w:type="spellStart"/>
      <w:r w:rsidRPr="009A38CF">
        <w:rPr>
          <w:b/>
          <w:bCs/>
          <w:color w:val="131314"/>
          <w:sz w:val="21"/>
          <w:szCs w:val="21"/>
          <w:shd w:val="clear" w:color="auto" w:fill="FFFFFF"/>
        </w:rPr>
        <w:t>Surbier</w:t>
      </w:r>
      <w:proofErr w:type="spellEnd"/>
      <w:r w:rsidR="000C3296" w:rsidRPr="009A38CF">
        <w:rPr>
          <w:color w:val="131314"/>
          <w:sz w:val="21"/>
          <w:szCs w:val="21"/>
          <w:shd w:val="clear" w:color="auto" w:fill="FFFFFF"/>
        </w:rPr>
        <w:t xml:space="preserve"> </w:t>
      </w:r>
      <w:r w:rsidR="000C3296" w:rsidRPr="009A38CF">
        <w:rPr>
          <w:b/>
          <w:color w:val="131314"/>
          <w:sz w:val="21"/>
          <w:szCs w:val="21"/>
          <w:shd w:val="clear" w:color="auto" w:fill="FFFFFF"/>
        </w:rPr>
        <w:t>(Université </w:t>
      </w:r>
      <w:r w:rsidR="00A03392">
        <w:rPr>
          <w:b/>
          <w:color w:val="131314"/>
          <w:sz w:val="21"/>
          <w:szCs w:val="21"/>
          <w:shd w:val="clear" w:color="auto" w:fill="FFFFFF"/>
        </w:rPr>
        <w:t>de Poitiers</w:t>
      </w:r>
      <w:r w:rsidR="000C3296" w:rsidRPr="009A38CF">
        <w:rPr>
          <w:b/>
          <w:color w:val="131314"/>
          <w:sz w:val="21"/>
          <w:szCs w:val="21"/>
          <w:shd w:val="clear" w:color="auto" w:fill="FFFFFF"/>
        </w:rPr>
        <w:t>),</w:t>
      </w:r>
      <w:r w:rsidRPr="009A38CF">
        <w:rPr>
          <w:color w:val="131314"/>
          <w:sz w:val="21"/>
          <w:szCs w:val="21"/>
          <w:shd w:val="clear" w:color="auto" w:fill="FFFFFF"/>
        </w:rPr>
        <w:t xml:space="preserve"> </w:t>
      </w:r>
      <w:r w:rsidR="001E2985">
        <w:rPr>
          <w:color w:val="131314"/>
          <w:sz w:val="21"/>
          <w:szCs w:val="21"/>
          <w:shd w:val="clear" w:color="auto" w:fill="FFFFFF"/>
        </w:rPr>
        <w:br/>
      </w:r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Subvertir avec humour l'usage des grossièretés chez </w:t>
      </w:r>
      <w:r w:rsidR="000C3296" w:rsidRPr="001E2985">
        <w:rPr>
          <w:color w:val="767171" w:themeColor="background2" w:themeShade="80"/>
          <w:sz w:val="21"/>
          <w:szCs w:val="21"/>
          <w:shd w:val="clear" w:color="auto" w:fill="FFFFFF"/>
        </w:rPr>
        <w:t>Bernard</w:t>
      </w:r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 Noël, N</w:t>
      </w:r>
      <w:r w:rsidR="000C3296" w:rsidRPr="001E2985">
        <w:rPr>
          <w:color w:val="767171" w:themeColor="background2" w:themeShade="80"/>
          <w:sz w:val="21"/>
          <w:szCs w:val="21"/>
          <w:shd w:val="clear" w:color="auto" w:fill="FFFFFF"/>
        </w:rPr>
        <w:t>athalie</w:t>
      </w:r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 Quintane et </w:t>
      </w:r>
      <w:r w:rsidR="000C3296"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Lydie </w:t>
      </w:r>
      <w:proofErr w:type="spellStart"/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>Salvayre</w:t>
      </w:r>
      <w:proofErr w:type="spellEnd"/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 </w:t>
      </w:r>
    </w:p>
    <w:p w14:paraId="05D8FA2B" w14:textId="77777777" w:rsidR="00D34E84" w:rsidRPr="00D34E84" w:rsidRDefault="00D34E84" w:rsidP="00753F7F">
      <w:pPr>
        <w:shd w:val="clear" w:color="auto" w:fill="FFFFFF"/>
        <w:rPr>
          <w:color w:val="131314"/>
          <w:sz w:val="21"/>
          <w:szCs w:val="21"/>
        </w:rPr>
      </w:pPr>
    </w:p>
    <w:p w14:paraId="7001F406" w14:textId="77777777" w:rsidR="000C3296" w:rsidRPr="009A38CF" w:rsidRDefault="000C3296" w:rsidP="00753F7F">
      <w:pPr>
        <w:rPr>
          <w:b/>
          <w:bCs/>
          <w:color w:val="131314"/>
          <w:sz w:val="21"/>
          <w:szCs w:val="21"/>
          <w:shd w:val="clear" w:color="auto" w:fill="FFFFFF"/>
        </w:rPr>
      </w:pPr>
      <w:r w:rsidRPr="009A38CF">
        <w:rPr>
          <w:b/>
          <w:bCs/>
          <w:color w:val="131314"/>
          <w:sz w:val="21"/>
          <w:szCs w:val="21"/>
          <w:shd w:val="clear" w:color="auto" w:fill="FFFFFF"/>
        </w:rPr>
        <w:t>9h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40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- 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10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>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05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: Romain Vidal (Université du Littoral Côte d’Opale),</w:t>
      </w:r>
    </w:p>
    <w:p w14:paraId="15FB710F" w14:textId="77777777" w:rsidR="0031297A" w:rsidRPr="001E2985" w:rsidRDefault="00A03392" w:rsidP="00753F7F">
      <w:pPr>
        <w:rPr>
          <w:bCs/>
          <w:color w:val="767171" w:themeColor="background2" w:themeShade="80"/>
          <w:sz w:val="21"/>
          <w:szCs w:val="21"/>
          <w:shd w:val="clear" w:color="auto" w:fill="FFFFFF"/>
        </w:rPr>
      </w:pPr>
      <w:r w:rsidRPr="001E2985">
        <w:rPr>
          <w:bCs/>
          <w:color w:val="767171" w:themeColor="background2" w:themeShade="80"/>
          <w:sz w:val="21"/>
          <w:szCs w:val="21"/>
          <w:shd w:val="clear" w:color="auto" w:fill="FFFFFF"/>
        </w:rPr>
        <w:t>L’humour chez Christian Garcin : à la frontière des genres romanesques</w:t>
      </w:r>
    </w:p>
    <w:p w14:paraId="6A2D0F0F" w14:textId="77777777" w:rsidR="00A03392" w:rsidRPr="002E7279" w:rsidRDefault="00A03392" w:rsidP="00753F7F">
      <w:pPr>
        <w:rPr>
          <w:bCs/>
          <w:color w:val="A6A6A6" w:themeColor="background1" w:themeShade="A6"/>
          <w:sz w:val="20"/>
          <w:szCs w:val="20"/>
          <w:shd w:val="clear" w:color="auto" w:fill="FFFFFF"/>
        </w:rPr>
      </w:pPr>
    </w:p>
    <w:p w14:paraId="5DA79EA5" w14:textId="6832B740" w:rsidR="000C3296" w:rsidRPr="001E2985" w:rsidRDefault="00FE70BC" w:rsidP="00FE70BC">
      <w:pPr>
        <w:rPr>
          <w:color w:val="767171" w:themeColor="background2" w:themeShade="80"/>
          <w:sz w:val="21"/>
          <w:szCs w:val="21"/>
          <w:shd w:val="clear" w:color="auto" w:fill="FFFFFF"/>
        </w:rPr>
      </w:pPr>
      <w:r>
        <w:rPr>
          <w:b/>
          <w:bCs/>
          <w:color w:val="131314"/>
          <w:sz w:val="21"/>
          <w:szCs w:val="21"/>
          <w:shd w:val="clear" w:color="auto" w:fill="FFFFFF"/>
        </w:rPr>
        <w:t>10</w:t>
      </w:r>
      <w:r w:rsidR="000C3296" w:rsidRPr="009A38CF">
        <w:rPr>
          <w:b/>
          <w:bCs/>
          <w:color w:val="131314"/>
          <w:sz w:val="21"/>
          <w:szCs w:val="21"/>
          <w:shd w:val="clear" w:color="auto" w:fill="FFFFFF"/>
        </w:rPr>
        <w:t>h</w:t>
      </w:r>
      <w:r>
        <w:rPr>
          <w:b/>
          <w:bCs/>
          <w:color w:val="131314"/>
          <w:sz w:val="21"/>
          <w:szCs w:val="21"/>
          <w:shd w:val="clear" w:color="auto" w:fill="FFFFFF"/>
        </w:rPr>
        <w:t>05</w:t>
      </w:r>
      <w:r w:rsidR="000C3296"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- 10h</w:t>
      </w:r>
      <w:r>
        <w:rPr>
          <w:b/>
          <w:bCs/>
          <w:color w:val="131314"/>
          <w:sz w:val="21"/>
          <w:szCs w:val="21"/>
          <w:shd w:val="clear" w:color="auto" w:fill="FFFFFF"/>
        </w:rPr>
        <w:t>30</w:t>
      </w:r>
      <w:r w:rsidR="000C3296"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: Léa </w:t>
      </w:r>
      <w:proofErr w:type="spellStart"/>
      <w:r w:rsidR="000C3296" w:rsidRPr="009A38CF">
        <w:rPr>
          <w:b/>
          <w:bCs/>
          <w:color w:val="131314"/>
          <w:sz w:val="21"/>
          <w:szCs w:val="21"/>
          <w:shd w:val="clear" w:color="auto" w:fill="FFFFFF"/>
        </w:rPr>
        <w:t>Polverini</w:t>
      </w:r>
      <w:proofErr w:type="spellEnd"/>
      <w:r w:rsidR="000C3296"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(Aix-Marseille Université)</w:t>
      </w:r>
      <w:r w:rsidR="000C3296" w:rsidRPr="009A38CF">
        <w:rPr>
          <w:color w:val="131314"/>
          <w:sz w:val="21"/>
          <w:szCs w:val="21"/>
          <w:shd w:val="clear" w:color="auto" w:fill="FFFFFF"/>
        </w:rPr>
        <w:t xml:space="preserve">, </w:t>
      </w:r>
      <w:r w:rsidR="001E2985">
        <w:rPr>
          <w:color w:val="131314"/>
          <w:sz w:val="21"/>
          <w:szCs w:val="21"/>
          <w:shd w:val="clear" w:color="auto" w:fill="FFFFFF"/>
        </w:rPr>
        <w:br/>
      </w:r>
      <w:r w:rsidR="000C3296" w:rsidRPr="001E2985">
        <w:rPr>
          <w:color w:val="767171" w:themeColor="background2" w:themeShade="80"/>
          <w:sz w:val="21"/>
          <w:szCs w:val="21"/>
          <w:shd w:val="clear" w:color="auto" w:fill="FFFFFF"/>
        </w:rPr>
        <w:t>Préfaces facétieuses pour censeurs obtus : le paratexte égyptien, un espace de contestation</w:t>
      </w:r>
    </w:p>
    <w:p w14:paraId="027E04E0" w14:textId="77777777" w:rsidR="000C3296" w:rsidRPr="009A38CF" w:rsidRDefault="000C3296" w:rsidP="00753F7F">
      <w:pPr>
        <w:rPr>
          <w:color w:val="808080" w:themeColor="background1" w:themeShade="80"/>
        </w:rPr>
      </w:pPr>
    </w:p>
    <w:p w14:paraId="378DAC30" w14:textId="77777777" w:rsidR="009A38CF" w:rsidRPr="00753F7F" w:rsidRDefault="000C3296" w:rsidP="001E2985">
      <w:pPr>
        <w:ind w:firstLine="708"/>
        <w:rPr>
          <w:b/>
          <w:bCs/>
          <w:color w:val="131314"/>
          <w:sz w:val="21"/>
          <w:szCs w:val="21"/>
          <w:shd w:val="clear" w:color="auto" w:fill="FFFFFF"/>
          <w:lang w:val="en-US"/>
        </w:rPr>
      </w:pPr>
      <w:r w:rsidRPr="000C3296">
        <w:rPr>
          <w:b/>
          <w:bCs/>
          <w:color w:val="131314"/>
          <w:sz w:val="21"/>
          <w:szCs w:val="21"/>
          <w:shd w:val="clear" w:color="auto" w:fill="FFFFFF"/>
          <w:lang w:val="en-US"/>
        </w:rPr>
        <w:t>10h</w:t>
      </w:r>
      <w:r w:rsidR="00FE70BC">
        <w:rPr>
          <w:b/>
          <w:bCs/>
          <w:color w:val="131314"/>
          <w:sz w:val="21"/>
          <w:szCs w:val="21"/>
          <w:shd w:val="clear" w:color="auto" w:fill="FFFFFF"/>
          <w:lang w:val="en-US"/>
        </w:rPr>
        <w:t>30</w:t>
      </w:r>
      <w:r w:rsidRPr="000C3296">
        <w:rPr>
          <w:b/>
          <w:bCs/>
          <w:color w:val="131314"/>
          <w:sz w:val="21"/>
          <w:szCs w:val="21"/>
          <w:shd w:val="clear" w:color="auto" w:fill="FFFFFF"/>
          <w:lang w:val="en-US"/>
        </w:rPr>
        <w:t xml:space="preserve"> - 10h</w:t>
      </w:r>
      <w:r w:rsidR="00FE70BC">
        <w:rPr>
          <w:b/>
          <w:bCs/>
          <w:color w:val="131314"/>
          <w:sz w:val="21"/>
          <w:szCs w:val="21"/>
          <w:shd w:val="clear" w:color="auto" w:fill="FFFFFF"/>
          <w:lang w:val="en-US"/>
        </w:rPr>
        <w:t>45</w:t>
      </w:r>
      <w:r w:rsidRPr="000C3296">
        <w:rPr>
          <w:b/>
          <w:bCs/>
          <w:color w:val="131314"/>
          <w:sz w:val="21"/>
          <w:szCs w:val="21"/>
          <w:shd w:val="clear" w:color="auto" w:fill="FFFFFF"/>
          <w:lang w:val="en-US"/>
        </w:rPr>
        <w:t xml:space="preserve">: Discussion  </w:t>
      </w:r>
    </w:p>
    <w:p w14:paraId="51138ABA" w14:textId="77777777" w:rsidR="009A38CF" w:rsidRPr="009A38CF" w:rsidRDefault="009A38CF" w:rsidP="001E2985">
      <w:pPr>
        <w:ind w:firstLine="708"/>
        <w:rPr>
          <w:lang w:val="en-US"/>
        </w:rPr>
      </w:pPr>
      <w:r w:rsidRPr="0031297A">
        <w:rPr>
          <w:b/>
          <w:bCs/>
          <w:color w:val="131314"/>
          <w:sz w:val="21"/>
          <w:szCs w:val="21"/>
          <w:shd w:val="clear" w:color="auto" w:fill="FFFFFF"/>
          <w:lang w:val="en-US"/>
        </w:rPr>
        <w:t>10h</w:t>
      </w:r>
      <w:r w:rsidR="00FE70BC">
        <w:rPr>
          <w:b/>
          <w:bCs/>
          <w:color w:val="131314"/>
          <w:sz w:val="21"/>
          <w:szCs w:val="21"/>
          <w:shd w:val="clear" w:color="auto" w:fill="FFFFFF"/>
          <w:lang w:val="en-US"/>
        </w:rPr>
        <w:t>45</w:t>
      </w:r>
      <w:r w:rsidRPr="0031297A">
        <w:rPr>
          <w:b/>
          <w:bCs/>
          <w:color w:val="131314"/>
          <w:sz w:val="21"/>
          <w:szCs w:val="21"/>
          <w:shd w:val="clear" w:color="auto" w:fill="FFFFFF"/>
          <w:lang w:val="en-US"/>
        </w:rPr>
        <w:t xml:space="preserve"> - 1</w:t>
      </w:r>
      <w:r w:rsidR="00FE70BC">
        <w:rPr>
          <w:b/>
          <w:bCs/>
          <w:color w:val="131314"/>
          <w:sz w:val="21"/>
          <w:szCs w:val="21"/>
          <w:shd w:val="clear" w:color="auto" w:fill="FFFFFF"/>
          <w:lang w:val="en-US"/>
        </w:rPr>
        <w:t>1</w:t>
      </w:r>
      <w:r w:rsidRPr="0031297A">
        <w:rPr>
          <w:b/>
          <w:bCs/>
          <w:color w:val="131314"/>
          <w:sz w:val="21"/>
          <w:szCs w:val="21"/>
          <w:shd w:val="clear" w:color="auto" w:fill="FFFFFF"/>
          <w:lang w:val="en-US"/>
        </w:rPr>
        <w:t>h</w:t>
      </w:r>
      <w:r w:rsidR="00FE70BC">
        <w:rPr>
          <w:b/>
          <w:bCs/>
          <w:color w:val="131314"/>
          <w:sz w:val="21"/>
          <w:szCs w:val="21"/>
          <w:shd w:val="clear" w:color="auto" w:fill="FFFFFF"/>
          <w:lang w:val="en-US"/>
        </w:rPr>
        <w:t>00</w:t>
      </w:r>
      <w:r w:rsidRPr="0031297A">
        <w:rPr>
          <w:b/>
          <w:bCs/>
          <w:color w:val="131314"/>
          <w:sz w:val="21"/>
          <w:szCs w:val="21"/>
          <w:shd w:val="clear" w:color="auto" w:fill="FFFFFF"/>
          <w:lang w:val="en-US"/>
        </w:rPr>
        <w:t xml:space="preserve">: Pause </w:t>
      </w:r>
    </w:p>
    <w:p w14:paraId="75BDD184" w14:textId="77777777" w:rsidR="000C3296" w:rsidRPr="000C3296" w:rsidRDefault="000C3296" w:rsidP="00753F7F">
      <w:pPr>
        <w:rPr>
          <w:color w:val="808080" w:themeColor="background1" w:themeShade="80"/>
          <w:lang w:val="en-US"/>
        </w:rPr>
      </w:pPr>
    </w:p>
    <w:p w14:paraId="0E1BADE4" w14:textId="10381B6C" w:rsidR="009A38CF" w:rsidRPr="001E2985" w:rsidRDefault="009A38CF" w:rsidP="001E2985">
      <w:pPr>
        <w:rPr>
          <w:b/>
          <w:bCs/>
          <w:color w:val="7030A0"/>
          <w:sz w:val="28"/>
          <w:szCs w:val="28"/>
          <w:shd w:val="clear" w:color="auto" w:fill="FFFFFF"/>
          <w:lang w:val="en-US"/>
        </w:rPr>
      </w:pPr>
      <w:r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>1</w:t>
      </w:r>
      <w:r w:rsidR="00FE70BC"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>1</w:t>
      </w:r>
      <w:r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>h</w:t>
      </w:r>
      <w:r w:rsidR="00FE70BC"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>00</w:t>
      </w:r>
      <w:r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 - 12h</w:t>
      </w:r>
      <w:proofErr w:type="gramStart"/>
      <w:r w:rsidR="008D09F1"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>30</w:t>
      </w:r>
      <w:r w:rsidR="001E2985"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 :</w:t>
      </w:r>
      <w:proofErr w:type="gramEnd"/>
      <w:r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 </w:t>
      </w:r>
      <w:r w:rsidRPr="001E2985">
        <w:rPr>
          <w:b/>
          <w:bCs/>
          <w:color w:val="7030A0"/>
          <w:sz w:val="28"/>
          <w:szCs w:val="28"/>
          <w:u w:val="single"/>
          <w:shd w:val="clear" w:color="auto" w:fill="FFFFFF"/>
          <w:lang w:val="en-US"/>
        </w:rPr>
        <w:t>Session 2</w:t>
      </w:r>
      <w:r w:rsidRPr="001E2985">
        <w:rPr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 </w:t>
      </w:r>
    </w:p>
    <w:p w14:paraId="56EABDE5" w14:textId="77777777" w:rsidR="009A38CF" w:rsidRPr="00FE70BC" w:rsidRDefault="009A38CF" w:rsidP="00753F7F">
      <w:pPr>
        <w:ind w:left="1416" w:firstLine="708"/>
        <w:rPr>
          <w:color w:val="7030A0"/>
          <w:lang w:val="en-US"/>
        </w:rPr>
      </w:pPr>
    </w:p>
    <w:p w14:paraId="0683F1A2" w14:textId="07DEF449" w:rsidR="0031297A" w:rsidRPr="001E2985" w:rsidRDefault="009A38CF" w:rsidP="00753F7F">
      <w:pPr>
        <w:rPr>
          <w:color w:val="767171" w:themeColor="background2" w:themeShade="80"/>
          <w:sz w:val="21"/>
          <w:szCs w:val="21"/>
          <w:shd w:val="clear" w:color="auto" w:fill="FFFFFF"/>
        </w:rPr>
      </w:pPr>
      <w:r w:rsidRPr="009A38CF">
        <w:rPr>
          <w:b/>
          <w:bCs/>
          <w:color w:val="131314"/>
          <w:sz w:val="21"/>
          <w:szCs w:val="21"/>
          <w:shd w:val="clear" w:color="auto" w:fill="FFFFFF"/>
        </w:rPr>
        <w:t>1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1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>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00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- 11h</w:t>
      </w:r>
      <w:r w:rsidR="00FE70BC">
        <w:rPr>
          <w:b/>
          <w:bCs/>
          <w:color w:val="131314"/>
          <w:sz w:val="21"/>
          <w:szCs w:val="21"/>
          <w:shd w:val="clear" w:color="auto" w:fill="FFFFFF"/>
        </w:rPr>
        <w:t>25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: Guillaume Foyer (Université du Littoral Côte d’Opale),</w:t>
      </w:r>
      <w:r w:rsidRPr="009A38CF">
        <w:rPr>
          <w:color w:val="131314"/>
          <w:sz w:val="21"/>
          <w:szCs w:val="21"/>
          <w:shd w:val="clear" w:color="auto" w:fill="FFFFFF"/>
        </w:rPr>
        <w:t xml:space="preserve"> </w:t>
      </w:r>
      <w:r w:rsidR="001E2985">
        <w:rPr>
          <w:color w:val="131314"/>
          <w:sz w:val="21"/>
          <w:szCs w:val="21"/>
          <w:shd w:val="clear" w:color="auto" w:fill="FFFFFF"/>
        </w:rPr>
        <w:br/>
      </w:r>
      <w:r w:rsidRPr="001E2985">
        <w:rPr>
          <w:color w:val="767171" w:themeColor="background2" w:themeShade="80"/>
          <w:sz w:val="21"/>
          <w:szCs w:val="21"/>
          <w:shd w:val="clear" w:color="auto" w:fill="FFFFFF"/>
        </w:rPr>
        <w:t xml:space="preserve">Humour, douleur, distance : </w:t>
      </w:r>
      <w:r w:rsidR="0031297A" w:rsidRPr="001E2985">
        <w:rPr>
          <w:color w:val="767171" w:themeColor="background2" w:themeShade="80"/>
          <w:sz w:val="21"/>
          <w:szCs w:val="21"/>
          <w:shd w:val="clear" w:color="auto" w:fill="FFFFFF"/>
        </w:rPr>
        <w:t>pour une poétique ironique de la honte sociale</w:t>
      </w:r>
    </w:p>
    <w:p w14:paraId="0ED9757F" w14:textId="77777777" w:rsidR="009A38CF" w:rsidRPr="009A38CF" w:rsidRDefault="009A38CF" w:rsidP="00753F7F">
      <w:pPr>
        <w:rPr>
          <w:color w:val="808080" w:themeColor="background1" w:themeShade="80"/>
          <w:sz w:val="21"/>
          <w:szCs w:val="21"/>
          <w:shd w:val="clear" w:color="auto" w:fill="FFFFFF"/>
        </w:rPr>
      </w:pPr>
    </w:p>
    <w:p w14:paraId="477D51F8" w14:textId="7D17748B" w:rsidR="009A38CF" w:rsidRDefault="00F44FAA" w:rsidP="00753F7F">
      <w:pPr>
        <w:rPr>
          <w:b/>
          <w:color w:val="000000" w:themeColor="text1"/>
          <w:sz w:val="21"/>
          <w:szCs w:val="21"/>
        </w:rPr>
      </w:pPr>
      <w:r w:rsidRPr="00F44FAA">
        <w:rPr>
          <w:b/>
          <w:color w:val="000000" w:themeColor="text1"/>
          <w:sz w:val="21"/>
          <w:szCs w:val="21"/>
        </w:rPr>
        <w:t>11h</w:t>
      </w:r>
      <w:r w:rsidR="00FE70BC">
        <w:rPr>
          <w:b/>
          <w:color w:val="000000" w:themeColor="text1"/>
          <w:sz w:val="21"/>
          <w:szCs w:val="21"/>
        </w:rPr>
        <w:t>25</w:t>
      </w:r>
      <w:r w:rsidRPr="00F44FAA">
        <w:rPr>
          <w:b/>
          <w:color w:val="000000" w:themeColor="text1"/>
          <w:sz w:val="21"/>
          <w:szCs w:val="21"/>
        </w:rPr>
        <w:t xml:space="preserve"> </w:t>
      </w:r>
      <w:r w:rsidR="001E2985">
        <w:rPr>
          <w:b/>
          <w:color w:val="000000" w:themeColor="text1"/>
          <w:sz w:val="21"/>
          <w:szCs w:val="21"/>
        </w:rPr>
        <w:t>-</w:t>
      </w:r>
      <w:r w:rsidRPr="00F44FAA">
        <w:rPr>
          <w:b/>
          <w:color w:val="000000" w:themeColor="text1"/>
          <w:sz w:val="21"/>
          <w:szCs w:val="21"/>
        </w:rPr>
        <w:t xml:space="preserve"> 11h</w:t>
      </w:r>
      <w:r w:rsidR="00FE70BC">
        <w:rPr>
          <w:b/>
          <w:color w:val="000000" w:themeColor="text1"/>
          <w:sz w:val="21"/>
          <w:szCs w:val="21"/>
        </w:rPr>
        <w:t>50</w:t>
      </w:r>
      <w:r w:rsidRPr="00F44FAA">
        <w:rPr>
          <w:b/>
          <w:color w:val="000000" w:themeColor="text1"/>
          <w:sz w:val="21"/>
          <w:szCs w:val="21"/>
        </w:rPr>
        <w:t xml:space="preserve"> : Paméla </w:t>
      </w:r>
      <w:proofErr w:type="spellStart"/>
      <w:r w:rsidRPr="00F44FAA">
        <w:rPr>
          <w:b/>
          <w:color w:val="000000" w:themeColor="text1"/>
          <w:sz w:val="21"/>
          <w:szCs w:val="21"/>
        </w:rPr>
        <w:t>Baës</w:t>
      </w:r>
      <w:proofErr w:type="spellEnd"/>
      <w:r>
        <w:rPr>
          <w:b/>
          <w:color w:val="000000" w:themeColor="text1"/>
          <w:sz w:val="21"/>
          <w:szCs w:val="21"/>
        </w:rPr>
        <w:t xml:space="preserve"> (Université </w:t>
      </w:r>
      <w:r w:rsidR="00753F7F">
        <w:rPr>
          <w:b/>
          <w:color w:val="000000" w:themeColor="text1"/>
          <w:sz w:val="21"/>
          <w:szCs w:val="21"/>
        </w:rPr>
        <w:t>du Littoral Côte d’Opale</w:t>
      </w:r>
      <w:r>
        <w:rPr>
          <w:b/>
          <w:color w:val="000000" w:themeColor="text1"/>
          <w:sz w:val="21"/>
          <w:szCs w:val="21"/>
        </w:rPr>
        <w:t>)</w:t>
      </w:r>
      <w:r w:rsidR="00753F7F">
        <w:rPr>
          <w:b/>
          <w:color w:val="000000" w:themeColor="text1"/>
          <w:sz w:val="21"/>
          <w:szCs w:val="21"/>
        </w:rPr>
        <w:t>,</w:t>
      </w:r>
    </w:p>
    <w:p w14:paraId="2DBE5FDA" w14:textId="2C0758E4" w:rsidR="00753F7F" w:rsidRDefault="00753F7F" w:rsidP="00753F7F">
      <w:pPr>
        <w:rPr>
          <w:color w:val="767171" w:themeColor="background2" w:themeShade="80"/>
          <w:sz w:val="21"/>
          <w:szCs w:val="21"/>
        </w:rPr>
      </w:pPr>
      <w:r w:rsidRPr="001E2985">
        <w:rPr>
          <w:i/>
          <w:color w:val="767171" w:themeColor="background2" w:themeShade="80"/>
          <w:sz w:val="21"/>
          <w:szCs w:val="21"/>
        </w:rPr>
        <w:t>Je</w:t>
      </w:r>
      <w:r w:rsidRPr="001E2985">
        <w:rPr>
          <w:color w:val="767171" w:themeColor="background2" w:themeShade="80"/>
          <w:sz w:val="21"/>
          <w:szCs w:val="21"/>
        </w:rPr>
        <w:t xml:space="preserve"> est un autre : humour, simul</w:t>
      </w:r>
      <w:r w:rsidR="00085402" w:rsidRPr="001E2985">
        <w:rPr>
          <w:color w:val="767171" w:themeColor="background2" w:themeShade="80"/>
          <w:sz w:val="21"/>
          <w:szCs w:val="21"/>
        </w:rPr>
        <w:t>acre</w:t>
      </w:r>
      <w:r w:rsidRPr="001E2985">
        <w:rPr>
          <w:color w:val="767171" w:themeColor="background2" w:themeShade="80"/>
          <w:sz w:val="21"/>
          <w:szCs w:val="21"/>
        </w:rPr>
        <w:t xml:space="preserve"> et questionnements identitaires dans </w:t>
      </w:r>
      <w:r w:rsidRPr="001E2985">
        <w:rPr>
          <w:i/>
          <w:color w:val="767171" w:themeColor="background2" w:themeShade="80"/>
          <w:sz w:val="21"/>
          <w:szCs w:val="21"/>
        </w:rPr>
        <w:t>Le Fait du Prince</w:t>
      </w:r>
      <w:r w:rsidRPr="001E2985">
        <w:rPr>
          <w:color w:val="767171" w:themeColor="background2" w:themeShade="80"/>
          <w:sz w:val="21"/>
          <w:szCs w:val="21"/>
        </w:rPr>
        <w:t xml:space="preserve"> de </w:t>
      </w:r>
      <w:r w:rsidR="002E7279" w:rsidRPr="001E2985">
        <w:rPr>
          <w:color w:val="767171" w:themeColor="background2" w:themeShade="80"/>
          <w:sz w:val="21"/>
          <w:szCs w:val="21"/>
        </w:rPr>
        <w:t xml:space="preserve">Amélie </w:t>
      </w:r>
      <w:r w:rsidRPr="001E2985">
        <w:rPr>
          <w:color w:val="767171" w:themeColor="background2" w:themeShade="80"/>
          <w:sz w:val="21"/>
          <w:szCs w:val="21"/>
        </w:rPr>
        <w:t>Nothomb.</w:t>
      </w:r>
    </w:p>
    <w:p w14:paraId="0A01B5F7" w14:textId="0931B94E" w:rsidR="001E2985" w:rsidRPr="001E2985" w:rsidRDefault="001E2985" w:rsidP="001E2985">
      <w:pPr>
        <w:pStyle w:val="NormalWeb"/>
        <w:rPr>
          <w:color w:val="131314"/>
          <w:sz w:val="21"/>
          <w:szCs w:val="21"/>
          <w:shd w:val="clear" w:color="auto" w:fill="FFFFFF"/>
        </w:rPr>
      </w:pPr>
      <w:r w:rsidRPr="009A38CF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11h</w:t>
      </w:r>
      <w:r>
        <w:rPr>
          <w:rStyle w:val="bold"/>
          <w:b/>
          <w:bCs/>
          <w:color w:val="131314"/>
          <w:sz w:val="21"/>
          <w:szCs w:val="21"/>
          <w:shd w:val="clear" w:color="auto" w:fill="FFFFFF"/>
        </w:rPr>
        <w:t>50</w:t>
      </w:r>
      <w:r w:rsidRPr="009A38CF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- 12h</w:t>
      </w:r>
      <w:r>
        <w:rPr>
          <w:rStyle w:val="bold"/>
          <w:b/>
          <w:bCs/>
          <w:color w:val="131314"/>
          <w:sz w:val="21"/>
          <w:szCs w:val="21"/>
          <w:shd w:val="clear" w:color="auto" w:fill="FFFFFF"/>
        </w:rPr>
        <w:t>15</w:t>
      </w:r>
      <w:r w:rsidRPr="009A38CF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: Pauline </w:t>
      </w:r>
      <w:proofErr w:type="spellStart"/>
      <w:r w:rsidRPr="009A38CF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Leserre</w:t>
      </w:r>
      <w:proofErr w:type="spellEnd"/>
      <w:r w:rsidRPr="009A38CF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(Université de Lille)</w:t>
      </w:r>
      <w:r w:rsidRPr="009A38CF">
        <w:rPr>
          <w:rStyle w:val="ng-star-inserted"/>
          <w:color w:val="131314"/>
          <w:sz w:val="21"/>
          <w:szCs w:val="21"/>
          <w:shd w:val="clear" w:color="auto" w:fill="FFFFFF"/>
        </w:rPr>
        <w:t xml:space="preserve">, </w:t>
      </w:r>
      <w:r>
        <w:rPr>
          <w:rStyle w:val="ng-star-inserted"/>
          <w:color w:val="131314"/>
          <w:sz w:val="21"/>
          <w:szCs w:val="21"/>
          <w:shd w:val="clear" w:color="auto" w:fill="FFFFFF"/>
        </w:rPr>
        <w:br/>
      </w:r>
      <w:r w:rsidRPr="001E2985"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  <w:t>Repenser la vieillesse à travers le prisme de l’humour</w:t>
      </w:r>
    </w:p>
    <w:p w14:paraId="0A65AC52" w14:textId="77777777" w:rsidR="001E2985" w:rsidRPr="00753F7F" w:rsidRDefault="001E2985" w:rsidP="001E2985">
      <w:pPr>
        <w:ind w:firstLine="708"/>
        <w:rPr>
          <w:b/>
          <w:bCs/>
          <w:color w:val="131314"/>
          <w:sz w:val="21"/>
          <w:szCs w:val="21"/>
          <w:shd w:val="clear" w:color="auto" w:fill="FFFFFF"/>
        </w:rPr>
      </w:pPr>
      <w:r w:rsidRPr="009A38CF">
        <w:rPr>
          <w:b/>
          <w:bCs/>
          <w:color w:val="131314"/>
          <w:sz w:val="21"/>
          <w:szCs w:val="21"/>
          <w:shd w:val="clear" w:color="auto" w:fill="FFFFFF"/>
        </w:rPr>
        <w:t>1</w:t>
      </w:r>
      <w:r>
        <w:rPr>
          <w:b/>
          <w:bCs/>
          <w:color w:val="131314"/>
          <w:sz w:val="21"/>
          <w:szCs w:val="21"/>
          <w:shd w:val="clear" w:color="auto" w:fill="FFFFFF"/>
        </w:rPr>
        <w:t>2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>h</w:t>
      </w:r>
      <w:r>
        <w:rPr>
          <w:b/>
          <w:bCs/>
          <w:color w:val="131314"/>
          <w:sz w:val="21"/>
          <w:szCs w:val="21"/>
          <w:shd w:val="clear" w:color="auto" w:fill="FFFFFF"/>
        </w:rPr>
        <w:t>15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- 12h</w:t>
      </w:r>
      <w:r>
        <w:rPr>
          <w:b/>
          <w:bCs/>
          <w:color w:val="131314"/>
          <w:sz w:val="21"/>
          <w:szCs w:val="21"/>
          <w:shd w:val="clear" w:color="auto" w:fill="FFFFFF"/>
        </w:rPr>
        <w:t>30</w:t>
      </w:r>
      <w:r w:rsidRPr="009A38CF">
        <w:rPr>
          <w:b/>
          <w:bCs/>
          <w:color w:val="131314"/>
          <w:sz w:val="21"/>
          <w:szCs w:val="21"/>
          <w:shd w:val="clear" w:color="auto" w:fill="FFFFFF"/>
        </w:rPr>
        <w:t xml:space="preserve"> : Discussion </w:t>
      </w:r>
    </w:p>
    <w:p w14:paraId="79908AA5" w14:textId="77777777" w:rsidR="001E2985" w:rsidRPr="001E2985" w:rsidRDefault="001E2985" w:rsidP="001E2985">
      <w:pPr>
        <w:ind w:firstLine="708"/>
        <w:rPr>
          <w:b/>
          <w:sz w:val="21"/>
          <w:szCs w:val="21"/>
        </w:rPr>
      </w:pPr>
      <w:r w:rsidRPr="003E4D18">
        <w:rPr>
          <w:b/>
          <w:sz w:val="21"/>
          <w:szCs w:val="21"/>
        </w:rPr>
        <w:t>12h</w:t>
      </w:r>
      <w:r>
        <w:rPr>
          <w:b/>
          <w:sz w:val="21"/>
          <w:szCs w:val="21"/>
        </w:rPr>
        <w:t>30</w:t>
      </w:r>
      <w:r w:rsidRPr="003E4D18">
        <w:rPr>
          <w:b/>
          <w:sz w:val="21"/>
          <w:szCs w:val="21"/>
        </w:rPr>
        <w:t> : Pause déjeuner</w:t>
      </w:r>
    </w:p>
    <w:p w14:paraId="7CA2BE26" w14:textId="77777777" w:rsidR="001E2985" w:rsidRPr="00753F7F" w:rsidRDefault="001E2985" w:rsidP="009A38CF">
      <w:pPr>
        <w:rPr>
          <w:sz w:val="21"/>
          <w:szCs w:val="21"/>
        </w:rPr>
      </w:pPr>
    </w:p>
    <w:p w14:paraId="642A6C92" w14:textId="59352E01" w:rsidR="00D34E84" w:rsidRPr="001E2985" w:rsidRDefault="003E4D18" w:rsidP="001E2985">
      <w:pPr>
        <w:spacing w:line="276" w:lineRule="auto"/>
        <w:rPr>
          <w:b/>
          <w:color w:val="C00000"/>
          <w:sz w:val="28"/>
          <w:szCs w:val="28"/>
        </w:rPr>
      </w:pPr>
      <w:r w:rsidRPr="001E2985">
        <w:rPr>
          <w:b/>
          <w:bCs/>
          <w:color w:val="7030A0"/>
          <w:sz w:val="28"/>
          <w:szCs w:val="28"/>
        </w:rPr>
        <w:t xml:space="preserve">13h50 </w:t>
      </w:r>
      <w:r w:rsidR="001E2985" w:rsidRPr="001E2985">
        <w:rPr>
          <w:b/>
          <w:bCs/>
          <w:color w:val="7030A0"/>
          <w:sz w:val="28"/>
          <w:szCs w:val="28"/>
        </w:rPr>
        <w:t>-</w:t>
      </w:r>
      <w:r w:rsidRPr="001E2985">
        <w:rPr>
          <w:b/>
          <w:bCs/>
          <w:color w:val="7030A0"/>
          <w:sz w:val="28"/>
          <w:szCs w:val="28"/>
        </w:rPr>
        <w:t xml:space="preserve"> 1</w:t>
      </w:r>
      <w:r w:rsidR="00AE00D4" w:rsidRPr="001E2985">
        <w:rPr>
          <w:b/>
          <w:bCs/>
          <w:color w:val="7030A0"/>
          <w:sz w:val="28"/>
          <w:szCs w:val="28"/>
        </w:rPr>
        <w:t>4h40</w:t>
      </w:r>
      <w:r w:rsidRPr="001E2985">
        <w:rPr>
          <w:b/>
          <w:bCs/>
          <w:color w:val="7030A0"/>
          <w:sz w:val="28"/>
          <w:szCs w:val="28"/>
        </w:rPr>
        <w:t xml:space="preserve"> : </w:t>
      </w:r>
      <w:r w:rsidRPr="001E2985">
        <w:rPr>
          <w:b/>
          <w:bCs/>
          <w:color w:val="7030A0"/>
          <w:sz w:val="28"/>
          <w:szCs w:val="28"/>
          <w:u w:val="single"/>
        </w:rPr>
        <w:t>Session</w:t>
      </w:r>
      <w:r w:rsidR="0031297A" w:rsidRPr="001E2985">
        <w:rPr>
          <w:b/>
          <w:bCs/>
          <w:color w:val="7030A0"/>
          <w:sz w:val="28"/>
          <w:szCs w:val="28"/>
          <w:u w:val="single"/>
        </w:rPr>
        <w:t xml:space="preserve"> 3</w:t>
      </w:r>
    </w:p>
    <w:p w14:paraId="2BDFCB7A" w14:textId="3923D95F" w:rsidR="00B55FB9" w:rsidRPr="001E2985" w:rsidRDefault="00B55FB9" w:rsidP="00896749">
      <w:pPr>
        <w:pStyle w:val="NormalWeb"/>
        <w:rPr>
          <w:color w:val="767171" w:themeColor="background2" w:themeShade="80"/>
        </w:rPr>
      </w:pPr>
      <w:r w:rsidRPr="00B55FB9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13h50 - 14h15 : Amine El Alami (</w:t>
      </w:r>
      <w:proofErr w:type="spellStart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>Universite</w:t>
      </w:r>
      <w:proofErr w:type="spellEnd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 xml:space="preserve">́ Ibn </w:t>
      </w:r>
      <w:proofErr w:type="spellStart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>Tofail</w:t>
      </w:r>
      <w:proofErr w:type="spellEnd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 xml:space="preserve"> – </w:t>
      </w:r>
      <w:proofErr w:type="spellStart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>Kénitra</w:t>
      </w:r>
      <w:proofErr w:type="spellEnd"/>
      <w:r w:rsidR="00896749" w:rsidRPr="002E7279">
        <w:rPr>
          <w:rFonts w:ascii="TimesNewRomanPSMT" w:hAnsi="TimesNewRomanPSMT" w:cs="TimesNewRomanPSMT"/>
          <w:b/>
          <w:sz w:val="21"/>
          <w:szCs w:val="21"/>
        </w:rPr>
        <w:t>)</w:t>
      </w:r>
      <w:r w:rsidR="00896749">
        <w:rPr>
          <w:rFonts w:ascii="TimesNewRomanPSMT" w:hAnsi="TimesNewRomanPSMT" w:cs="TimesNewRomanPSMT"/>
        </w:rPr>
        <w:t xml:space="preserve"> </w:t>
      </w:r>
      <w:r w:rsidR="001E2985">
        <w:rPr>
          <w:rFonts w:ascii="TimesNewRomanPSMT" w:hAnsi="TimesNewRomanPSMT" w:cs="TimesNewRomanPSMT"/>
        </w:rPr>
        <w:br/>
      </w:r>
      <w:r w:rsidRPr="001E2985">
        <w:rPr>
          <w:rStyle w:val="lev"/>
          <w:b w:val="0"/>
          <w:color w:val="767171" w:themeColor="background2" w:themeShade="80"/>
          <w:sz w:val="21"/>
          <w:szCs w:val="21"/>
          <w:shd w:val="clear" w:color="auto" w:fill="FFFFFF"/>
        </w:rPr>
        <w:t>L’hybridité comme mécanisme de l’humour dans l’univers fictionnel de Fouad Laroui</w:t>
      </w:r>
      <w:r w:rsidR="00AE00D4" w:rsidRPr="001E2985">
        <w:rPr>
          <w:rStyle w:val="lev"/>
          <w:b w:val="0"/>
          <w:color w:val="767171" w:themeColor="background2" w:themeShade="80"/>
          <w:sz w:val="21"/>
          <w:szCs w:val="21"/>
          <w:shd w:val="clear" w:color="auto" w:fill="FFFFFF"/>
        </w:rPr>
        <w:t xml:space="preserve"> (</w:t>
      </w:r>
      <w:proofErr w:type="spellStart"/>
      <w:r w:rsidR="00AE00D4" w:rsidRPr="001E2985">
        <w:rPr>
          <w:rStyle w:val="lev"/>
          <w:b w:val="0"/>
          <w:color w:val="767171" w:themeColor="background2" w:themeShade="80"/>
          <w:sz w:val="21"/>
          <w:szCs w:val="21"/>
          <w:shd w:val="clear" w:color="auto" w:fill="FFFFFF"/>
        </w:rPr>
        <w:t>visio</w:t>
      </w:r>
      <w:proofErr w:type="spellEnd"/>
      <w:r w:rsidR="00AE00D4" w:rsidRPr="001E2985">
        <w:rPr>
          <w:rStyle w:val="lev"/>
          <w:b w:val="0"/>
          <w:color w:val="767171" w:themeColor="background2" w:themeShade="80"/>
          <w:sz w:val="21"/>
          <w:szCs w:val="21"/>
          <w:shd w:val="clear" w:color="auto" w:fill="FFFFFF"/>
        </w:rPr>
        <w:t>)</w:t>
      </w:r>
    </w:p>
    <w:p w14:paraId="33C781CB" w14:textId="77777777" w:rsidR="003E4D18" w:rsidRPr="008B7DED" w:rsidRDefault="003E4D18" w:rsidP="003E4D18">
      <w:pPr>
        <w:rPr>
          <w:rStyle w:val="ng-star-inserted"/>
          <w:b/>
          <w:color w:val="131314"/>
          <w:sz w:val="21"/>
          <w:szCs w:val="21"/>
          <w:shd w:val="clear" w:color="auto" w:fill="FFFFFF"/>
        </w:rPr>
      </w:pPr>
      <w:r w:rsidRPr="008B7DED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1</w:t>
      </w:r>
      <w:r w:rsidR="00B55FB9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4h15</w:t>
      </w:r>
      <w:r w:rsidRPr="008B7DED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- 14h</w:t>
      </w:r>
      <w:r w:rsidR="00B55FB9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40</w:t>
      </w:r>
      <w:r w:rsidRPr="008B7DED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: Malak </w:t>
      </w:r>
      <w:proofErr w:type="spellStart"/>
      <w:r w:rsidRPr="008B7DED">
        <w:rPr>
          <w:rStyle w:val="bold"/>
          <w:b/>
          <w:bCs/>
          <w:color w:val="131314"/>
          <w:sz w:val="21"/>
          <w:szCs w:val="21"/>
          <w:shd w:val="clear" w:color="auto" w:fill="FFFFFF"/>
        </w:rPr>
        <w:t>Lakaaz</w:t>
      </w:r>
      <w:proofErr w:type="spellEnd"/>
      <w:r w:rsidRPr="008B7DED">
        <w:rPr>
          <w:rStyle w:val="bold"/>
          <w:b/>
          <w:bCs/>
          <w:color w:val="131314"/>
          <w:sz w:val="21"/>
          <w:szCs w:val="21"/>
          <w:shd w:val="clear" w:color="auto" w:fill="FFFFFF"/>
        </w:rPr>
        <w:t xml:space="preserve"> (</w:t>
      </w:r>
      <w:proofErr w:type="spellStart"/>
      <w:r w:rsidRPr="008B7DED">
        <w:rPr>
          <w:b/>
          <w:sz w:val="21"/>
          <w:szCs w:val="21"/>
        </w:rPr>
        <w:t>Universite</w:t>
      </w:r>
      <w:proofErr w:type="spellEnd"/>
      <w:r w:rsidRPr="008B7DED">
        <w:rPr>
          <w:b/>
          <w:sz w:val="21"/>
          <w:szCs w:val="21"/>
        </w:rPr>
        <w:t xml:space="preserve">́ Sidi Mohamed Ben Abdellah de </w:t>
      </w:r>
      <w:proofErr w:type="spellStart"/>
      <w:r w:rsidRPr="008B7DED">
        <w:rPr>
          <w:b/>
          <w:sz w:val="21"/>
          <w:szCs w:val="21"/>
        </w:rPr>
        <w:t>Fès</w:t>
      </w:r>
      <w:proofErr w:type="spellEnd"/>
      <w:r w:rsidRPr="008B7DED">
        <w:rPr>
          <w:b/>
          <w:sz w:val="21"/>
          <w:szCs w:val="21"/>
        </w:rPr>
        <w:t>)</w:t>
      </w:r>
      <w:r w:rsidRPr="008B7DED">
        <w:rPr>
          <w:rStyle w:val="ng-star-inserted"/>
          <w:b/>
          <w:color w:val="131314"/>
          <w:sz w:val="21"/>
          <w:szCs w:val="21"/>
          <w:shd w:val="clear" w:color="auto" w:fill="FFFFFF"/>
        </w:rPr>
        <w:t xml:space="preserve">, </w:t>
      </w:r>
    </w:p>
    <w:p w14:paraId="07CB1B19" w14:textId="77777777" w:rsidR="00AE00D4" w:rsidRPr="001E2985" w:rsidRDefault="003E4D18" w:rsidP="00AE00D4">
      <w:pPr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</w:pPr>
      <w:r w:rsidRPr="001E2985"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  <w:t>Rire en langues mineures : l’humour baroque de Laroui et Kourouma comme déconstruction des récits dominants</w:t>
      </w:r>
      <w:r w:rsidR="00AE00D4" w:rsidRPr="001E2985"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  <w:t xml:space="preserve"> (</w:t>
      </w:r>
      <w:proofErr w:type="spellStart"/>
      <w:r w:rsidR="00AE00D4" w:rsidRPr="001E2985"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  <w:t>visio</w:t>
      </w:r>
      <w:proofErr w:type="spellEnd"/>
      <w:r w:rsidR="00AE00D4" w:rsidRPr="001E2985">
        <w:rPr>
          <w:rStyle w:val="ng-star-inserted"/>
          <w:color w:val="767171" w:themeColor="background2" w:themeShade="80"/>
          <w:sz w:val="21"/>
          <w:szCs w:val="21"/>
          <w:shd w:val="clear" w:color="auto" w:fill="FFFFFF"/>
        </w:rPr>
        <w:t>)</w:t>
      </w:r>
    </w:p>
    <w:p w14:paraId="15DB3319" w14:textId="77777777" w:rsidR="008B7DED" w:rsidRDefault="008B7DED" w:rsidP="008B7DED">
      <w:pPr>
        <w:rPr>
          <w:b/>
          <w:bCs/>
          <w:color w:val="131314"/>
          <w:sz w:val="21"/>
          <w:szCs w:val="21"/>
          <w:shd w:val="clear" w:color="auto" w:fill="FFFFFF"/>
        </w:rPr>
      </w:pPr>
    </w:p>
    <w:p w14:paraId="4B48F7A7" w14:textId="54A76BA8" w:rsidR="001E2985" w:rsidRPr="001E2985" w:rsidRDefault="00896749" w:rsidP="001E2985">
      <w:pPr>
        <w:ind w:left="708"/>
        <w:rPr>
          <w:b/>
          <w:bCs/>
          <w:color w:val="131314"/>
          <w:sz w:val="21"/>
          <w:szCs w:val="21"/>
          <w:shd w:val="clear" w:color="auto" w:fill="FFFFFF"/>
        </w:rPr>
      </w:pPr>
      <w:r>
        <w:rPr>
          <w:b/>
          <w:bCs/>
          <w:color w:val="131314"/>
          <w:sz w:val="21"/>
          <w:szCs w:val="21"/>
          <w:shd w:val="clear" w:color="auto" w:fill="FFFFFF"/>
        </w:rPr>
        <w:t xml:space="preserve">Discussion : </w:t>
      </w:r>
      <w:r w:rsidR="00407A3B">
        <w:rPr>
          <w:b/>
          <w:bCs/>
          <w:color w:val="131314"/>
          <w:sz w:val="21"/>
          <w:szCs w:val="21"/>
          <w:shd w:val="clear" w:color="auto" w:fill="FFFFFF"/>
        </w:rPr>
        <w:t>1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t>4</w:t>
      </w:r>
      <w:r w:rsidR="00407A3B">
        <w:rPr>
          <w:b/>
          <w:bCs/>
          <w:color w:val="131314"/>
          <w:sz w:val="21"/>
          <w:szCs w:val="21"/>
          <w:shd w:val="clear" w:color="auto" w:fill="FFFFFF"/>
        </w:rPr>
        <w:t>h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t>40</w:t>
      </w:r>
      <w:r w:rsidR="00407A3B">
        <w:rPr>
          <w:b/>
          <w:bCs/>
          <w:color w:val="131314"/>
          <w:sz w:val="21"/>
          <w:szCs w:val="21"/>
          <w:shd w:val="clear" w:color="auto" w:fill="FFFFFF"/>
        </w:rPr>
        <w:t xml:space="preserve"> 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t>-</w:t>
      </w:r>
      <w:r w:rsidR="00407A3B">
        <w:rPr>
          <w:b/>
          <w:bCs/>
          <w:color w:val="131314"/>
          <w:sz w:val="21"/>
          <w:szCs w:val="21"/>
          <w:shd w:val="clear" w:color="auto" w:fill="FFFFFF"/>
        </w:rPr>
        <w:t xml:space="preserve"> 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t>14</w:t>
      </w:r>
      <w:r w:rsidR="00AE00D4">
        <w:rPr>
          <w:b/>
          <w:bCs/>
          <w:color w:val="131314"/>
          <w:sz w:val="21"/>
          <w:szCs w:val="21"/>
          <w:shd w:val="clear" w:color="auto" w:fill="FFFFFF"/>
        </w:rPr>
        <w:t>h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t>55</w:t>
      </w:r>
      <w:r w:rsidR="001E2985">
        <w:rPr>
          <w:b/>
          <w:bCs/>
          <w:color w:val="131314"/>
          <w:sz w:val="21"/>
          <w:szCs w:val="21"/>
          <w:shd w:val="clear" w:color="auto" w:fill="FFFFFF"/>
        </w:rPr>
        <w:br/>
      </w:r>
      <w:proofErr w:type="spellStart"/>
      <w:r w:rsidR="008B7DED" w:rsidRPr="008D09F1">
        <w:rPr>
          <w:b/>
          <w:sz w:val="21"/>
          <w:szCs w:val="21"/>
        </w:rPr>
        <w:t>1</w:t>
      </w:r>
      <w:r w:rsidR="001E2985">
        <w:rPr>
          <w:b/>
          <w:sz w:val="21"/>
          <w:szCs w:val="21"/>
        </w:rPr>
        <w:t>4</w:t>
      </w:r>
      <w:r w:rsidR="008B7DED" w:rsidRPr="008D09F1">
        <w:rPr>
          <w:b/>
          <w:sz w:val="21"/>
          <w:szCs w:val="21"/>
        </w:rPr>
        <w:t>h</w:t>
      </w:r>
      <w:r w:rsidR="001E2985">
        <w:rPr>
          <w:b/>
          <w:sz w:val="21"/>
          <w:szCs w:val="21"/>
        </w:rPr>
        <w:t>55</w:t>
      </w:r>
      <w:proofErr w:type="spellEnd"/>
      <w:r w:rsidR="008B7DED" w:rsidRPr="008D09F1">
        <w:rPr>
          <w:b/>
          <w:sz w:val="21"/>
          <w:szCs w:val="21"/>
        </w:rPr>
        <w:t> : Clôture de la journée</w:t>
      </w:r>
    </w:p>
    <w:p w14:paraId="6922A12E" w14:textId="77777777" w:rsidR="00FE70BC" w:rsidRDefault="00FE70BC" w:rsidP="00753F7F">
      <w:pPr>
        <w:rPr>
          <w:b/>
          <w:bCs/>
          <w:color w:val="131314"/>
          <w:sz w:val="21"/>
          <w:szCs w:val="21"/>
          <w:shd w:val="clear" w:color="auto" w:fill="FFFFFF"/>
        </w:rPr>
      </w:pPr>
    </w:p>
    <w:sectPr w:rsidR="00FE70BC" w:rsidSect="001E29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7019"/>
    <w:multiLevelType w:val="hybridMultilevel"/>
    <w:tmpl w:val="D04C8DCE"/>
    <w:lvl w:ilvl="0" w:tplc="9124B380">
      <w:start w:val="1"/>
      <w:numFmt w:val="decimal"/>
      <w:pStyle w:val="Paragraphedeliste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7C7"/>
    <w:multiLevelType w:val="hybridMultilevel"/>
    <w:tmpl w:val="D3CE3B76"/>
    <w:lvl w:ilvl="0" w:tplc="EBB29C12">
      <w:start w:val="1"/>
      <w:numFmt w:val="decimal"/>
      <w:pStyle w:val="soustitre123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13A7"/>
    <w:multiLevelType w:val="hybridMultilevel"/>
    <w:tmpl w:val="8892CD46"/>
    <w:lvl w:ilvl="0" w:tplc="DB9A35E0">
      <w:start w:val="1"/>
      <w:numFmt w:val="decimal"/>
      <w:pStyle w:val="titre1234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84"/>
    <w:rsid w:val="00003F62"/>
    <w:rsid w:val="00023A0A"/>
    <w:rsid w:val="00045F2A"/>
    <w:rsid w:val="00050706"/>
    <w:rsid w:val="00085402"/>
    <w:rsid w:val="000C3296"/>
    <w:rsid w:val="00145C09"/>
    <w:rsid w:val="001E2985"/>
    <w:rsid w:val="00217773"/>
    <w:rsid w:val="002E7279"/>
    <w:rsid w:val="0031297A"/>
    <w:rsid w:val="003E4D18"/>
    <w:rsid w:val="003E5270"/>
    <w:rsid w:val="00407A3B"/>
    <w:rsid w:val="00487F86"/>
    <w:rsid w:val="006560A4"/>
    <w:rsid w:val="00753F7F"/>
    <w:rsid w:val="00836DAA"/>
    <w:rsid w:val="00883EE2"/>
    <w:rsid w:val="00896749"/>
    <w:rsid w:val="008B7DED"/>
    <w:rsid w:val="008C429A"/>
    <w:rsid w:val="008D09F1"/>
    <w:rsid w:val="00985F06"/>
    <w:rsid w:val="009A38CF"/>
    <w:rsid w:val="00A03392"/>
    <w:rsid w:val="00AE00D4"/>
    <w:rsid w:val="00AE4A73"/>
    <w:rsid w:val="00B55FB9"/>
    <w:rsid w:val="00B67210"/>
    <w:rsid w:val="00BA1AA1"/>
    <w:rsid w:val="00D34E84"/>
    <w:rsid w:val="00D91CEA"/>
    <w:rsid w:val="00E56875"/>
    <w:rsid w:val="00E572B9"/>
    <w:rsid w:val="00E66C13"/>
    <w:rsid w:val="00EC5869"/>
    <w:rsid w:val="00F44FAA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4362"/>
  <w15:chartTrackingRefBased/>
  <w15:docId w15:val="{78A6F1AA-5B9F-A44A-9402-AB4CC23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D18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ous chap. 1"/>
    <w:basedOn w:val="Normal"/>
    <w:autoRedefine/>
    <w:uiPriority w:val="34"/>
    <w:qFormat/>
    <w:rsid w:val="00883EE2"/>
    <w:pPr>
      <w:numPr>
        <w:numId w:val="1"/>
      </w:numPr>
      <w:spacing w:before="240" w:after="240" w:line="360" w:lineRule="auto"/>
      <w:jc w:val="both"/>
    </w:pPr>
    <w:rPr>
      <w:b/>
      <w:sz w:val="28"/>
      <w:shd w:val="clear" w:color="auto" w:fill="FFFFFF"/>
    </w:rPr>
  </w:style>
  <w:style w:type="paragraph" w:customStyle="1" w:styleId="soustitre123">
    <w:name w:val="sous titre 1 2 3"/>
    <w:basedOn w:val="Sous-titre"/>
    <w:next w:val="Normal"/>
    <w:autoRedefine/>
    <w:qFormat/>
    <w:rsid w:val="00836DAA"/>
    <w:pPr>
      <w:keepNext/>
      <w:keepLines/>
      <w:numPr>
        <w:ilvl w:val="0"/>
        <w:numId w:val="2"/>
      </w:numPr>
      <w:spacing w:before="240" w:after="240"/>
      <w:outlineLvl w:val="2"/>
    </w:pPr>
    <w:rPr>
      <w:rFonts w:cs="Times New Roman (Titres CS)"/>
      <w:b/>
      <w:color w:val="000000" w:themeColor="text1"/>
      <w:sz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6DAA"/>
    <w:pPr>
      <w:numPr>
        <w:ilvl w:val="1"/>
      </w:numPr>
      <w:spacing w:after="160" w:line="360" w:lineRule="auto"/>
      <w:ind w:firstLine="567"/>
      <w:jc w:val="both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36DAA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yle2">
    <w:name w:val="Style2"/>
    <w:basedOn w:val="Citation"/>
    <w:autoRedefine/>
    <w:qFormat/>
    <w:rsid w:val="00836DAA"/>
    <w:pPr>
      <w:spacing w:before="240" w:after="240"/>
      <w:ind w:left="0" w:right="0"/>
      <w:jc w:val="both"/>
    </w:pPr>
    <w:rPr>
      <w:b/>
      <w:i w:val="0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6DAA"/>
    <w:pPr>
      <w:spacing w:before="200" w:after="160" w:line="360" w:lineRule="auto"/>
      <w:ind w:left="864" w:right="864" w:firstLine="567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6DAA"/>
    <w:rPr>
      <w:i/>
      <w:iCs/>
      <w:color w:val="404040" w:themeColor="text1" w:themeTint="BF"/>
    </w:rPr>
  </w:style>
  <w:style w:type="paragraph" w:customStyle="1" w:styleId="titre1234">
    <w:name w:val="titre 1. 2. 3. 4."/>
    <w:basedOn w:val="Sous-titre"/>
    <w:next w:val="Normal"/>
    <w:autoRedefine/>
    <w:qFormat/>
    <w:rsid w:val="00836DAA"/>
    <w:pPr>
      <w:keepNext/>
      <w:keepLines/>
      <w:numPr>
        <w:ilvl w:val="0"/>
        <w:numId w:val="4"/>
      </w:numPr>
      <w:spacing w:before="240" w:after="240"/>
      <w:outlineLvl w:val="2"/>
    </w:pPr>
    <w:rPr>
      <w:rFonts w:cstheme="majorBidi"/>
      <w:color w:val="000000" w:themeColor="text1"/>
      <w:sz w:val="28"/>
    </w:rPr>
  </w:style>
  <w:style w:type="character" w:customStyle="1" w:styleId="bold">
    <w:name w:val="bold"/>
    <w:basedOn w:val="Policepardfaut"/>
    <w:rsid w:val="00D34E84"/>
  </w:style>
  <w:style w:type="character" w:customStyle="1" w:styleId="ng-star-inserted">
    <w:name w:val="ng-star-inserted"/>
    <w:basedOn w:val="Policepardfaut"/>
    <w:rsid w:val="00D34E84"/>
  </w:style>
  <w:style w:type="paragraph" w:styleId="NormalWeb">
    <w:name w:val="Normal (Web)"/>
    <w:basedOn w:val="Normal"/>
    <w:uiPriority w:val="99"/>
    <w:unhideWhenUsed/>
    <w:rsid w:val="003E4D1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55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Bracqbien</cp:lastModifiedBy>
  <cp:revision>2</cp:revision>
  <dcterms:created xsi:type="dcterms:W3CDTF">2025-10-09T13:17:00Z</dcterms:created>
  <dcterms:modified xsi:type="dcterms:W3CDTF">2025-10-09T13:17:00Z</dcterms:modified>
</cp:coreProperties>
</file>